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07" w:rsidRDefault="00147C07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b/>
          <w:bCs/>
          <w:color w:val="000000"/>
          <w:sz w:val="16"/>
          <w:szCs w:val="18"/>
        </w:rPr>
      </w:pPr>
    </w:p>
    <w:p w:rsidR="00147C07" w:rsidRDefault="00F72AB2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b/>
          <w:bCs/>
          <w:color w:val="000000"/>
          <w:sz w:val="18"/>
          <w:szCs w:val="20"/>
        </w:rPr>
      </w:pPr>
      <w:r>
        <w:rPr>
          <w:rFonts w:ascii="맑은 고딕" w:eastAsia="맑은 고딕" w:hAnsi="맑은 고딕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1B5FF75" wp14:editId="3E15EC78">
            <wp:simplePos x="0" y="0"/>
            <wp:positionH relativeFrom="column">
              <wp:posOffset>5005070</wp:posOffset>
            </wp:positionH>
            <wp:positionV relativeFrom="paragraph">
              <wp:posOffset>52705</wp:posOffset>
            </wp:positionV>
            <wp:extent cx="1113155" cy="17145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86172886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C07" w:rsidRPr="00803477">
        <w:rPr>
          <w:rFonts w:ascii="맑은 고딕" w:eastAsia="맑은 고딕" w:hAnsi="맑은 고딕" w:hint="eastAsia"/>
          <w:b/>
          <w:bCs/>
          <w:color w:val="000000"/>
          <w:sz w:val="18"/>
          <w:szCs w:val="20"/>
        </w:rPr>
        <w:t xml:space="preserve">2018년 </w:t>
      </w:r>
      <w:r w:rsidR="00AD5FD0">
        <w:rPr>
          <w:rFonts w:ascii="맑은 고딕" w:eastAsia="맑은 고딕" w:hAnsi="맑은 고딕" w:hint="eastAsia"/>
          <w:b/>
          <w:bCs/>
          <w:color w:val="000000"/>
          <w:sz w:val="18"/>
          <w:szCs w:val="20"/>
        </w:rPr>
        <w:t>9</w:t>
      </w:r>
      <w:r w:rsidR="00147C07" w:rsidRPr="00803477">
        <w:rPr>
          <w:rFonts w:ascii="맑은 고딕" w:eastAsia="맑은 고딕" w:hAnsi="맑은 고딕" w:hint="eastAsia"/>
          <w:b/>
          <w:bCs/>
          <w:color w:val="000000"/>
          <w:sz w:val="18"/>
          <w:szCs w:val="20"/>
        </w:rPr>
        <w:t>월 학기 (</w:t>
      </w:r>
      <w:r w:rsidR="003566EF">
        <w:rPr>
          <w:rFonts w:ascii="맑은 고딕" w:eastAsia="맑은 고딕" w:hAnsi="맑은 고딕" w:hint="eastAsia"/>
          <w:b/>
          <w:bCs/>
          <w:color w:val="000000"/>
          <w:sz w:val="18"/>
          <w:szCs w:val="20"/>
        </w:rPr>
        <w:t>9.11-10.23</w:t>
      </w:r>
      <w:r w:rsidR="00147C07" w:rsidRPr="00803477">
        <w:rPr>
          <w:rFonts w:ascii="맑은 고딕" w:eastAsia="맑은 고딕" w:hAnsi="맑은 고딕" w:hint="eastAsia"/>
          <w:b/>
          <w:bCs/>
          <w:color w:val="000000"/>
          <w:sz w:val="18"/>
          <w:szCs w:val="20"/>
        </w:rPr>
        <w:t>)</w:t>
      </w:r>
    </w:p>
    <w:p w:rsidR="005F01B1" w:rsidRPr="00803477" w:rsidRDefault="005F01B1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20"/>
        </w:rPr>
      </w:pPr>
    </w:p>
    <w:p w:rsidR="00147C07" w:rsidRPr="00803477" w:rsidRDefault="00147C07" w:rsidP="00147C07">
      <w:pPr>
        <w:pStyle w:val="a4"/>
        <w:spacing w:before="0" w:beforeAutospacing="0" w:after="0" w:afterAutospacing="0"/>
        <w:jc w:val="center"/>
        <w:rPr>
          <w:rFonts w:ascii="맑은 고딕" w:eastAsia="맑은 고딕" w:hAnsi="맑은 고딕"/>
          <w:b/>
          <w:bCs/>
          <w:color w:val="000000"/>
          <w:szCs w:val="22"/>
        </w:rPr>
      </w:pPr>
      <w:r w:rsidRPr="00803477">
        <w:rPr>
          <w:rFonts w:ascii="맑은 고딕" w:eastAsia="맑은 고딕" w:hAnsi="맑은 고딕" w:hint="eastAsia"/>
          <w:b/>
          <w:bCs/>
          <w:color w:val="000000"/>
          <w:szCs w:val="22"/>
        </w:rPr>
        <w:t xml:space="preserve">원서 </w:t>
      </w:r>
      <w:r>
        <w:rPr>
          <w:rFonts w:ascii="맑은 고딕" w:eastAsia="맑은 고딕" w:hAnsi="맑은 고딕" w:hint="eastAsia"/>
          <w:b/>
          <w:bCs/>
          <w:color w:val="000000"/>
          <w:szCs w:val="22"/>
        </w:rPr>
        <w:t>완독</w:t>
      </w:r>
      <w:r w:rsidRPr="00803477">
        <w:rPr>
          <w:rFonts w:ascii="맑은 고딕" w:eastAsia="맑은 고딕" w:hAnsi="맑은 고딕" w:hint="eastAsia"/>
          <w:b/>
          <w:bCs/>
          <w:color w:val="000000"/>
          <w:szCs w:val="22"/>
        </w:rPr>
        <w:t xml:space="preserve">: </w:t>
      </w:r>
      <w:r>
        <w:rPr>
          <w:rFonts w:ascii="맑은 고딕" w:eastAsia="맑은 고딕" w:hAnsi="맑은 고딕" w:hint="eastAsia"/>
          <w:b/>
          <w:bCs/>
          <w:color w:val="000000"/>
          <w:szCs w:val="22"/>
        </w:rPr>
        <w:t xml:space="preserve">Alain de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Cs w:val="22"/>
        </w:rPr>
        <w:t>Botton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Cs w:val="22"/>
        </w:rPr>
        <w:t>의 &lt;</w:t>
      </w:r>
      <w:r w:rsidR="000A0A3C">
        <w:rPr>
          <w:rFonts w:ascii="맑은 고딕" w:eastAsia="맑은 고딕" w:hAnsi="맑은 고딕" w:hint="eastAsia"/>
          <w:b/>
          <w:bCs/>
          <w:color w:val="000000"/>
          <w:szCs w:val="22"/>
        </w:rPr>
        <w:t xml:space="preserve">불안 </w:t>
      </w:r>
      <w:r>
        <w:rPr>
          <w:rFonts w:ascii="맑은 고딕" w:eastAsia="맑은 고딕" w:hAnsi="맑은 고딕" w:hint="eastAsia"/>
          <w:b/>
          <w:bCs/>
          <w:color w:val="000000"/>
          <w:szCs w:val="22"/>
        </w:rPr>
        <w:t>Status Anxiety&gt;</w:t>
      </w:r>
    </w:p>
    <w:p w:rsidR="00147C07" w:rsidRPr="00803477" w:rsidRDefault="00147C07" w:rsidP="00147C07">
      <w:pPr>
        <w:pStyle w:val="a4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Cs w:val="22"/>
        </w:rPr>
      </w:pPr>
      <w:r w:rsidRPr="00803477">
        <w:rPr>
          <w:rFonts w:ascii="맑은 고딕" w:eastAsia="맑은 고딕" w:hAnsi="맑은 고딕"/>
          <w:color w:val="000000"/>
          <w:szCs w:val="22"/>
        </w:rPr>
        <w:t xml:space="preserve"> </w:t>
      </w:r>
    </w:p>
    <w:p w:rsidR="00147C07" w:rsidRPr="007309CC" w:rsidRDefault="00147C07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강사: 한은경 (hanek@snu.ac.kr)</w:t>
      </w:r>
    </w:p>
    <w:p w:rsidR="000A0A3C" w:rsidRPr="007309CC" w:rsidRDefault="00147C07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강의</w:t>
      </w:r>
      <w:r w:rsidR="000A0A3C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시간: </w:t>
      </w:r>
      <w:r w:rsidR="003566EF">
        <w:rPr>
          <w:rFonts w:ascii="맑은 고딕" w:eastAsia="맑은 고딕" w:hAnsi="맑은 고딕" w:hint="eastAsia"/>
          <w:color w:val="000000"/>
          <w:sz w:val="18"/>
          <w:szCs w:val="18"/>
        </w:rPr>
        <w:t>화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17:-</w:t>
      </w:r>
      <w:r w:rsidR="000A0A3C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00-19:00 (총 </w:t>
      </w:r>
      <w:r w:rsidR="00F6605B">
        <w:rPr>
          <w:rFonts w:ascii="맑은 고딕" w:eastAsia="맑은 고딕" w:hAnsi="맑은 고딕" w:hint="eastAsia"/>
          <w:color w:val="000000"/>
          <w:sz w:val="18"/>
          <w:szCs w:val="18"/>
        </w:rPr>
        <w:t>4</w:t>
      </w:r>
      <w:r w:rsidR="000A0A3C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회, </w:t>
      </w:r>
      <w:r w:rsidR="00F6605B">
        <w:rPr>
          <w:rFonts w:ascii="맑은 고딕" w:eastAsia="맑은 고딕" w:hAnsi="맑은 고딕" w:hint="eastAsia"/>
          <w:color w:val="000000"/>
          <w:sz w:val="18"/>
          <w:szCs w:val="18"/>
        </w:rPr>
        <w:t>8</w:t>
      </w:r>
      <w:r w:rsidR="000A0A3C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시간)</w:t>
      </w:r>
    </w:p>
    <w:p w:rsidR="000A0A3C" w:rsidRPr="007309CC" w:rsidRDefault="000A0A3C" w:rsidP="003566EF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강의 일정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:  </w:t>
      </w:r>
      <w:r w:rsidR="003566EF">
        <w:rPr>
          <w:rFonts w:ascii="맑은 고딕" w:eastAsia="맑은 고딕" w:hAnsi="맑은 고딕" w:hint="eastAsia"/>
          <w:color w:val="000000"/>
          <w:sz w:val="18"/>
          <w:szCs w:val="18"/>
        </w:rPr>
        <w:t>9/11, 9/18, 10/2, 10/16</w:t>
      </w:r>
      <w:r w:rsidR="00F6605B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  <w:r w:rsidR="003566EF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</w:p>
    <w:p w:rsidR="00A06A71" w:rsidRPr="007309CC" w:rsidRDefault="00A06A71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383913" w:rsidRPr="007309CC" w:rsidRDefault="00A06A71" w:rsidP="00383913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sz w:val="18"/>
          <w:szCs w:val="18"/>
        </w:rPr>
      </w:pPr>
      <w:r w:rsidRPr="007309CC">
        <w:rPr>
          <w:rFonts w:ascii="맑은 고딕" w:eastAsia="맑은 고딕" w:hAnsi="맑은 고딕" w:cs="Arial" w:hint="eastAsia"/>
          <w:b/>
          <w:sz w:val="18"/>
          <w:szCs w:val="18"/>
        </w:rPr>
        <w:t>수업 수강에 대한 안내사항</w:t>
      </w:r>
    </w:p>
    <w:p w:rsidR="00383913" w:rsidRPr="007309CC" w:rsidRDefault="00383913" w:rsidP="00A06A71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sz w:val="18"/>
          <w:szCs w:val="18"/>
        </w:rPr>
      </w:pPr>
      <w:r w:rsidRPr="007309CC">
        <w:rPr>
          <w:rFonts w:ascii="맑은 고딕" w:eastAsia="맑은 고딕" w:hAnsi="맑은 고딕" w:cs="Arial" w:hint="eastAsia"/>
          <w:sz w:val="18"/>
          <w:szCs w:val="18"/>
        </w:rPr>
        <w:t xml:space="preserve">- 원서를 처음부터 끝까지 모두 함께 완독하는 것을 목표로 합니다. </w:t>
      </w:r>
    </w:p>
    <w:p w:rsidR="007309CC" w:rsidRDefault="00A06A71" w:rsidP="00A06A71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sz w:val="18"/>
          <w:szCs w:val="18"/>
        </w:rPr>
      </w:pPr>
      <w:r w:rsidRPr="007309CC">
        <w:rPr>
          <w:rFonts w:ascii="맑은 고딕" w:eastAsia="맑은 고딕" w:hAnsi="맑은 고딕" w:cs="Arial" w:hint="eastAsia"/>
          <w:sz w:val="18"/>
          <w:szCs w:val="18"/>
        </w:rPr>
        <w:t>- 원서 완독을 돕기 위해 매주 해당 범위의 어휘를 정리</w:t>
      </w:r>
      <w:r w:rsidR="00665228">
        <w:rPr>
          <w:rFonts w:ascii="맑은 고딕" w:eastAsia="맑은 고딕" w:hAnsi="맑은 고딕" w:cs="Arial" w:hint="eastAsia"/>
          <w:sz w:val="18"/>
          <w:szCs w:val="18"/>
        </w:rPr>
        <w:t xml:space="preserve">해서 </w:t>
      </w:r>
      <w:proofErr w:type="spellStart"/>
      <w:r w:rsidRPr="007309CC">
        <w:rPr>
          <w:rFonts w:ascii="맑은 고딕" w:eastAsia="맑은 고딕" w:hAnsi="맑은 고딕" w:cs="Arial" w:hint="eastAsia"/>
          <w:sz w:val="18"/>
          <w:szCs w:val="18"/>
        </w:rPr>
        <w:t>이메일로</w:t>
      </w:r>
      <w:proofErr w:type="spellEnd"/>
      <w:r w:rsidRPr="007309CC">
        <w:rPr>
          <w:rFonts w:ascii="맑은 고딕" w:eastAsia="맑은 고딕" w:hAnsi="맑은 고딕" w:cs="Arial" w:hint="eastAsia"/>
          <w:sz w:val="18"/>
          <w:szCs w:val="18"/>
        </w:rPr>
        <w:t xml:space="preserve"> 미리 보내드립니다.</w:t>
      </w:r>
      <w:r w:rsidR="00383913" w:rsidRPr="007309CC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</w:p>
    <w:p w:rsidR="00383913" w:rsidRPr="007309CC" w:rsidRDefault="00383913" w:rsidP="00A06A71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sz w:val="18"/>
          <w:szCs w:val="18"/>
        </w:rPr>
      </w:pPr>
      <w:r w:rsidRPr="007309CC">
        <w:rPr>
          <w:rFonts w:ascii="맑은 고딕" w:eastAsia="맑은 고딕" w:hAnsi="맑은 고딕" w:cs="Arial" w:hint="eastAsia"/>
          <w:sz w:val="18"/>
          <w:szCs w:val="18"/>
        </w:rPr>
        <w:t xml:space="preserve">- 읽으면서 어려웠던 부분, 질문, 코멘트 등을 자유롭게 수업 전날까지 강사에게 </w:t>
      </w:r>
      <w:proofErr w:type="spellStart"/>
      <w:r w:rsidRPr="007309CC">
        <w:rPr>
          <w:rFonts w:ascii="맑은 고딕" w:eastAsia="맑은 고딕" w:hAnsi="맑은 고딕" w:cs="Arial" w:hint="eastAsia"/>
          <w:sz w:val="18"/>
          <w:szCs w:val="18"/>
        </w:rPr>
        <w:t>이메일로</w:t>
      </w:r>
      <w:proofErr w:type="spellEnd"/>
      <w:r w:rsidRPr="007309CC">
        <w:rPr>
          <w:rFonts w:ascii="맑은 고딕" w:eastAsia="맑은 고딕" w:hAnsi="맑은 고딕" w:cs="Arial" w:hint="eastAsia"/>
          <w:sz w:val="18"/>
          <w:szCs w:val="18"/>
        </w:rPr>
        <w:t xml:space="preserve"> 보내주세요. </w:t>
      </w:r>
    </w:p>
    <w:p w:rsidR="00383913" w:rsidRPr="007309CC" w:rsidRDefault="007309CC" w:rsidP="00A06A71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- 수업은 </w:t>
      </w:r>
      <w:r w:rsidR="00383913" w:rsidRPr="007309CC">
        <w:rPr>
          <w:rFonts w:ascii="맑은 고딕" w:eastAsia="맑은 고딕" w:hAnsi="맑은 고딕" w:cs="Arial" w:hint="eastAsia"/>
          <w:sz w:val="18"/>
          <w:szCs w:val="18"/>
        </w:rPr>
        <w:t xml:space="preserve">원서의 중요한 문장과 표현 확인, 이해하기 어려운 부분에 대한 질문과 설명 </w:t>
      </w:r>
      <w:r>
        <w:rPr>
          <w:rFonts w:ascii="맑은 고딕" w:eastAsia="맑은 고딕" w:hAnsi="맑은 고딕" w:cs="Arial" w:hint="eastAsia"/>
          <w:sz w:val="18"/>
          <w:szCs w:val="18"/>
        </w:rPr>
        <w:t>위주입니다.</w:t>
      </w:r>
    </w:p>
    <w:p w:rsidR="00A52879" w:rsidRPr="007309CC" w:rsidRDefault="00FA0512" w:rsidP="00383913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- </w:t>
      </w:r>
      <w:r w:rsidR="00383913" w:rsidRPr="007309CC">
        <w:rPr>
          <w:rFonts w:ascii="맑은 고딕" w:eastAsia="맑은 고딕" w:hAnsi="맑은 고딕" w:cs="Arial" w:hint="eastAsia"/>
          <w:sz w:val="18"/>
          <w:szCs w:val="18"/>
        </w:rPr>
        <w:t xml:space="preserve">원서의 내용을 이해하고 영작문에 활용할 수 있도록 영어적 표현을 습득하는데 </w:t>
      </w:r>
      <w:r w:rsidR="007309CC">
        <w:rPr>
          <w:rFonts w:ascii="맑은 고딕" w:eastAsia="맑은 고딕" w:hAnsi="맑은 고딕" w:cs="Arial" w:hint="eastAsia"/>
          <w:sz w:val="18"/>
          <w:szCs w:val="18"/>
        </w:rPr>
        <w:t>집중합니다.</w:t>
      </w:r>
    </w:p>
    <w:p w:rsidR="00A06A71" w:rsidRPr="007309CC" w:rsidRDefault="00A06A71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b/>
          <w:color w:val="000000"/>
          <w:sz w:val="18"/>
          <w:szCs w:val="18"/>
        </w:rPr>
      </w:pPr>
    </w:p>
    <w:p w:rsidR="00D25DA4" w:rsidRPr="007309CC" w:rsidRDefault="00FA0512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b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000000"/>
          <w:sz w:val="18"/>
          <w:szCs w:val="18"/>
        </w:rPr>
        <w:t>원서 선정에 대해서</w:t>
      </w:r>
    </w:p>
    <w:p w:rsidR="00FA0512" w:rsidRDefault="00D25DA4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&lt;방학에 원서 한 권: </w:t>
      </w:r>
      <w:proofErr w:type="spellStart"/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하라리의</w:t>
      </w:r>
      <w:proofErr w:type="spellEnd"/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사피엔스&gt;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를 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마친 후 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>두 번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째 원서 완독으로 어떠한 책을 선정할까 고민하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면서 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여러 학생들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의 의견을 많이 들어보았습니다. 그 결과 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인류의 역사를 개괄적으로 살핀 인문학 교양서인 &lt;사피엔스&gt;와는 완전히 다른 스타일의 원서를 선정하기로 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>결정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했습니다. </w:t>
      </w:r>
    </w:p>
    <w:p w:rsidR="00D25DA4" w:rsidRPr="007309CC" w:rsidRDefault="00D25DA4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알랭 </w:t>
      </w:r>
      <w:proofErr w:type="spellStart"/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드</w:t>
      </w:r>
      <w:proofErr w:type="spellEnd"/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보통은 </w:t>
      </w:r>
      <w:r w:rsidR="00C624E1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문장력으로 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기사 작위와 에세이 상을 받을 정도로 우아하고 세련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>된 문장을 구사하는 작가입니다. 그렇</w:t>
      </w:r>
      <w:r w:rsidR="00C624E1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다고 과히 문학적이거나 까다롭지도 않습니다.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그의 글은 </w:t>
      </w:r>
      <w:r w:rsidR="00A52879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쉽고 </w:t>
      </w:r>
      <w:r w:rsidR="00C624E1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명료하고 직관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>과 통</w:t>
      </w:r>
      <w:r w:rsidR="00C624E1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찰력, 독창성이 뛰어나고 유머 감각도 담겨있다는 평을 받습니다. 따라서 알랭 </w:t>
      </w:r>
      <w:proofErr w:type="spellStart"/>
      <w:r w:rsidR="00C624E1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드</w:t>
      </w:r>
      <w:proofErr w:type="spellEnd"/>
      <w:r w:rsidR="00C624E1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보통의 글은 번역서보다 원서로 읽는 것이 훨씬 더 재미있습니다.  </w:t>
      </w:r>
    </w:p>
    <w:p w:rsidR="00D25DA4" w:rsidRPr="007309CC" w:rsidRDefault="00C624E1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알랭 </w:t>
      </w:r>
      <w:proofErr w:type="spellStart"/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드</w:t>
      </w:r>
      <w:proofErr w:type="spellEnd"/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보통의 수많은 베스트셀러 중에서도 서울대학교 학생들에게 가장 마음에 와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닿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을 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책을 골랐습니다. 국내에는 &lt;불안&gt;이라는 제목으로 소개</w:t>
      </w:r>
      <w:r w:rsidR="00FA0512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된 </w:t>
      </w:r>
      <w:r w:rsidR="00147C07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&lt;Status Anxiety&gt;는</w:t>
      </w:r>
      <w:r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  <w:r w:rsidR="00A52879" w:rsidRPr="007309CC">
        <w:rPr>
          <w:rFonts w:ascii="맑은 고딕" w:eastAsia="맑은 고딕" w:hAnsi="맑은 고딕"/>
          <w:color w:val="000000"/>
          <w:sz w:val="18"/>
          <w:szCs w:val="18"/>
        </w:rPr>
        <w:t>‘</w:t>
      </w:r>
      <w:r w:rsidR="00A52879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>사회적 지위에서 오는 불안</w:t>
      </w:r>
      <w:r w:rsidR="00A52879" w:rsidRPr="007309CC">
        <w:rPr>
          <w:rFonts w:ascii="맑은 고딕" w:eastAsia="맑은 고딕" w:hAnsi="맑은 고딕"/>
          <w:color w:val="000000"/>
          <w:sz w:val="18"/>
          <w:szCs w:val="18"/>
        </w:rPr>
        <w:t>’</w:t>
      </w:r>
      <w:r w:rsidR="00A52879" w:rsidRPr="007309C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을 집중적으로 다루고 있습니다. 오늘날 진로, 취업, 성적 등으로 고민하는 학생들에게 큰 도움이 되리라 기대합니다. </w:t>
      </w:r>
    </w:p>
    <w:p w:rsidR="00A06A71" w:rsidRPr="007309CC" w:rsidRDefault="00A52879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sz w:val="18"/>
          <w:szCs w:val="18"/>
        </w:rPr>
      </w:pPr>
      <w:r w:rsidRPr="007309CC">
        <w:rPr>
          <w:rFonts w:ascii="맑은 고딕" w:eastAsia="맑은 고딕" w:hAnsi="맑은 고딕" w:cs="Arial" w:hint="eastAsia"/>
          <w:sz w:val="18"/>
          <w:szCs w:val="18"/>
        </w:rPr>
        <w:t xml:space="preserve">원서의 수준은 </w:t>
      </w:r>
      <w:r w:rsidR="00770E00" w:rsidRPr="007309CC">
        <w:rPr>
          <w:rFonts w:ascii="맑은 고딕" w:eastAsia="맑은 고딕" w:hAnsi="맑은 고딕" w:cs="Arial" w:hint="eastAsia"/>
          <w:sz w:val="18"/>
          <w:szCs w:val="18"/>
        </w:rPr>
        <w:t>중급부</w:t>
      </w:r>
      <w:r w:rsidR="00147C07" w:rsidRPr="007309CC">
        <w:rPr>
          <w:rFonts w:ascii="맑은 고딕" w:eastAsia="맑은 고딕" w:hAnsi="맑은 고딕" w:cs="Arial" w:hint="eastAsia"/>
          <w:sz w:val="18"/>
          <w:szCs w:val="18"/>
        </w:rPr>
        <w:t>터 고급 수준의 독자들, 다양한 전공의 학생들</w:t>
      </w:r>
      <w:r w:rsidR="00261E45">
        <w:rPr>
          <w:rFonts w:ascii="맑은 고딕" w:eastAsia="맑은 고딕" w:hAnsi="맑은 고딕" w:cs="Arial" w:hint="eastAsia"/>
          <w:sz w:val="18"/>
          <w:szCs w:val="18"/>
        </w:rPr>
        <w:t xml:space="preserve">이 도전적으로 흥미롭게 </w:t>
      </w:r>
      <w:r w:rsidR="00147C07" w:rsidRPr="007309CC">
        <w:rPr>
          <w:rFonts w:ascii="맑은 고딕" w:eastAsia="맑은 고딕" w:hAnsi="맑은 고딕" w:cs="Arial" w:hint="eastAsia"/>
          <w:sz w:val="18"/>
          <w:szCs w:val="18"/>
        </w:rPr>
        <w:t>읽을</w:t>
      </w:r>
      <w:r w:rsidR="00261E45">
        <w:rPr>
          <w:rFonts w:ascii="맑은 고딕" w:eastAsia="맑은 고딕" w:hAnsi="맑은 고딕" w:cs="Arial" w:hint="eastAsia"/>
          <w:sz w:val="18"/>
          <w:szCs w:val="18"/>
        </w:rPr>
        <w:t xml:space="preserve">만한 </w:t>
      </w:r>
      <w:r w:rsidRPr="007309CC">
        <w:rPr>
          <w:rFonts w:ascii="맑은 고딕" w:eastAsia="맑은 고딕" w:hAnsi="맑은 고딕" w:cs="Arial" w:hint="eastAsia"/>
          <w:sz w:val="18"/>
          <w:szCs w:val="18"/>
        </w:rPr>
        <w:t xml:space="preserve">수준입니다. </w:t>
      </w:r>
      <w:r w:rsidR="00AF1B14">
        <w:rPr>
          <w:rFonts w:ascii="맑은 고딕" w:eastAsia="맑은 고딕" w:hAnsi="맑은 고딕" w:cs="Arial"/>
          <w:sz w:val="18"/>
          <w:szCs w:val="18"/>
        </w:rPr>
        <w:t>“</w:t>
      </w:r>
      <w:r w:rsidR="00AF1B14">
        <w:rPr>
          <w:rFonts w:ascii="맑은 고딕" w:eastAsia="맑은 고딕" w:hAnsi="맑은 고딕" w:cs="Arial" w:hint="eastAsia"/>
          <w:sz w:val="18"/>
          <w:szCs w:val="18"/>
        </w:rPr>
        <w:t xml:space="preserve">모두의 </w:t>
      </w:r>
      <w:r w:rsidRPr="007309CC">
        <w:rPr>
          <w:rFonts w:ascii="맑은 고딕" w:eastAsia="맑은 고딕" w:hAnsi="맑은 고딕" w:cs="Arial" w:hint="eastAsia"/>
          <w:sz w:val="18"/>
          <w:szCs w:val="18"/>
        </w:rPr>
        <w:t>완독</w:t>
      </w:r>
      <w:r w:rsidR="00AF1B14">
        <w:rPr>
          <w:rFonts w:ascii="맑은 고딕" w:eastAsia="맑은 고딕" w:hAnsi="맑은 고딕" w:cs="Arial"/>
          <w:sz w:val="18"/>
          <w:szCs w:val="18"/>
        </w:rPr>
        <w:t>”</w:t>
      </w:r>
      <w:r w:rsidRPr="007309CC">
        <w:rPr>
          <w:rFonts w:ascii="맑은 고딕" w:eastAsia="맑은 고딕" w:hAnsi="맑은 고딕" w:cs="Arial" w:hint="eastAsia"/>
          <w:sz w:val="18"/>
          <w:szCs w:val="18"/>
        </w:rPr>
        <w:t xml:space="preserve">을 목표로 </w:t>
      </w:r>
      <w:r w:rsidR="00264736" w:rsidRPr="007309CC">
        <w:rPr>
          <w:rFonts w:ascii="맑은 고딕" w:eastAsia="맑은 고딕" w:hAnsi="맑은 고딕" w:cs="Arial" w:hint="eastAsia"/>
          <w:sz w:val="18"/>
          <w:szCs w:val="18"/>
        </w:rPr>
        <w:t xml:space="preserve">함께 </w:t>
      </w:r>
      <w:r w:rsidRPr="007309CC">
        <w:rPr>
          <w:rFonts w:ascii="맑은 고딕" w:eastAsia="맑은 고딕" w:hAnsi="맑은 고딕" w:cs="Arial" w:hint="eastAsia"/>
          <w:sz w:val="18"/>
          <w:szCs w:val="18"/>
        </w:rPr>
        <w:t xml:space="preserve">노력합시다. </w:t>
      </w:r>
    </w:p>
    <w:p w:rsidR="00147C07" w:rsidRPr="00AF1B14" w:rsidRDefault="00147C07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sz w:val="18"/>
          <w:szCs w:val="18"/>
        </w:rPr>
      </w:pPr>
    </w:p>
    <w:p w:rsidR="00147C07" w:rsidRPr="007309CC" w:rsidRDefault="00147C07" w:rsidP="00FA0512">
      <w:pPr>
        <w:pStyle w:val="a4"/>
        <w:spacing w:before="0" w:beforeAutospacing="0" w:after="0" w:afterAutospacing="0"/>
        <w:jc w:val="both"/>
        <w:rPr>
          <w:rFonts w:ascii="Bookman Old Style" w:hAnsi="Bookman Old Style"/>
          <w:color w:val="000000"/>
          <w:sz w:val="18"/>
          <w:szCs w:val="18"/>
        </w:rPr>
      </w:pPr>
      <w:r w:rsidRPr="007309CC">
        <w:rPr>
          <w:rFonts w:ascii="맑은 고딕" w:eastAsia="맑은 고딕" w:hAnsi="맑은 고딕" w:hint="eastAsia"/>
          <w:b/>
          <w:color w:val="000000"/>
          <w:sz w:val="18"/>
          <w:szCs w:val="18"/>
        </w:rPr>
        <w:t>교재</w:t>
      </w:r>
      <w:r w:rsidR="00FA0512">
        <w:rPr>
          <w:rFonts w:ascii="맑은 고딕" w:eastAsia="맑은 고딕" w:hAnsi="맑은 고딕" w:hint="eastAsia"/>
          <w:b/>
          <w:color w:val="000000"/>
          <w:sz w:val="18"/>
          <w:szCs w:val="18"/>
        </w:rPr>
        <w:t xml:space="preserve">   - </w:t>
      </w:r>
      <w:r w:rsidRPr="007309CC">
        <w:rPr>
          <w:rFonts w:ascii="Bookman Old Style" w:hAnsi="Bookman Old Style" w:hint="eastAsia"/>
          <w:i/>
          <w:color w:val="000000"/>
          <w:sz w:val="18"/>
          <w:szCs w:val="18"/>
        </w:rPr>
        <w:t xml:space="preserve">Status Anxiety </w:t>
      </w:r>
      <w:r w:rsidRPr="007309CC">
        <w:rPr>
          <w:rFonts w:ascii="Bookman Old Style" w:hAnsi="Bookman Old Style" w:hint="eastAsia"/>
          <w:color w:val="000000"/>
          <w:sz w:val="18"/>
          <w:szCs w:val="18"/>
        </w:rPr>
        <w:t xml:space="preserve"> (Alain de </w:t>
      </w:r>
      <w:proofErr w:type="spellStart"/>
      <w:r w:rsidRPr="007309CC">
        <w:rPr>
          <w:rFonts w:ascii="Bookman Old Style" w:hAnsi="Bookman Old Style" w:hint="eastAsia"/>
          <w:color w:val="000000"/>
          <w:sz w:val="18"/>
          <w:szCs w:val="18"/>
        </w:rPr>
        <w:t>Botton</w:t>
      </w:r>
      <w:proofErr w:type="spellEnd"/>
      <w:r w:rsidRPr="007309CC">
        <w:rPr>
          <w:rFonts w:ascii="Bookman Old Style" w:hAnsi="Bookman Old Style" w:hint="eastAsia"/>
          <w:color w:val="000000"/>
          <w:sz w:val="18"/>
          <w:szCs w:val="18"/>
        </w:rPr>
        <w:t>, Vintage Books, 2005)</w:t>
      </w:r>
      <w:r w:rsidR="00F72AB2" w:rsidRPr="007309CC">
        <w:rPr>
          <w:rFonts w:ascii="Bookman Old Style" w:hAnsi="Bookman Old Style" w:hint="eastAsia"/>
          <w:color w:val="000000"/>
          <w:sz w:val="18"/>
          <w:szCs w:val="18"/>
        </w:rPr>
        <w:t xml:space="preserve"> </w:t>
      </w:r>
    </w:p>
    <w:p w:rsidR="00147C07" w:rsidRPr="007309CC" w:rsidRDefault="00FA0512" w:rsidP="00FA0512">
      <w:pPr>
        <w:pStyle w:val="a4"/>
        <w:spacing w:before="0" w:beforeAutospacing="0" w:after="0" w:afterAutospacing="0"/>
        <w:ind w:left="760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</w:p>
    <w:p w:rsidR="00147C07" w:rsidRPr="007309CC" w:rsidRDefault="00147C07" w:rsidP="00147C07">
      <w:pPr>
        <w:pStyle w:val="a4"/>
        <w:spacing w:before="0" w:beforeAutospacing="0" w:after="0" w:afterAutospacing="0"/>
        <w:jc w:val="both"/>
        <w:rPr>
          <w:rFonts w:ascii="맑은 고딕" w:eastAsia="맑은 고딕" w:hAnsi="맑은 고딕" w:cs="Arial"/>
          <w:b/>
          <w:sz w:val="18"/>
          <w:szCs w:val="18"/>
        </w:rPr>
      </w:pPr>
      <w:r w:rsidRPr="007309CC">
        <w:rPr>
          <w:rFonts w:ascii="맑은 고딕" w:eastAsia="맑은 고딕" w:hAnsi="맑은 고딕" w:cs="Arial" w:hint="eastAsia"/>
          <w:b/>
          <w:sz w:val="18"/>
          <w:szCs w:val="18"/>
        </w:rPr>
        <w:t>강의계획 (</w:t>
      </w:r>
      <w:r w:rsidRPr="007309CC">
        <w:rPr>
          <w:rFonts w:ascii="맑은 고딕" w:eastAsia="맑은 고딕" w:hAnsi="맑은 고딕" w:cs="Arial"/>
          <w:b/>
          <w:sz w:val="18"/>
          <w:szCs w:val="18"/>
        </w:rPr>
        <w:t>subject</w:t>
      </w:r>
      <w:r w:rsidRPr="007309CC">
        <w:rPr>
          <w:rFonts w:ascii="맑은 고딕" w:eastAsia="맑은 고딕" w:hAnsi="맑은 고딕" w:cs="Arial" w:hint="eastAsia"/>
          <w:b/>
          <w:sz w:val="18"/>
          <w:szCs w:val="18"/>
        </w:rPr>
        <w:t xml:space="preserve"> to change)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12"/>
      </w:tblGrid>
      <w:tr w:rsidR="00147C07" w:rsidRPr="007309CC" w:rsidTr="003566EF">
        <w:tc>
          <w:tcPr>
            <w:tcW w:w="1526" w:type="dxa"/>
            <w:shd w:val="clear" w:color="auto" w:fill="auto"/>
          </w:tcPr>
          <w:p w:rsidR="00147C07" w:rsidRPr="007309CC" w:rsidRDefault="00147C07" w:rsidP="003566EF">
            <w:pPr>
              <w:pStyle w:val="a4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b/>
                <w:kern w:val="2"/>
                <w:sz w:val="18"/>
                <w:szCs w:val="18"/>
              </w:rPr>
            </w:pPr>
            <w:r w:rsidRPr="007309CC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Day 1 (</w:t>
            </w:r>
            <w:r w:rsidR="003566EF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9/11</w:t>
            </w:r>
            <w:r w:rsidRPr="007309CC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)</w:t>
            </w:r>
          </w:p>
        </w:tc>
        <w:tc>
          <w:tcPr>
            <w:tcW w:w="7312" w:type="dxa"/>
            <w:shd w:val="clear" w:color="auto" w:fill="auto"/>
          </w:tcPr>
          <w:p w:rsidR="00147C07" w:rsidRPr="007309CC" w:rsidRDefault="00264736" w:rsidP="00147C07">
            <w:pPr>
              <w:pStyle w:val="a4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309CC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1-1. </w:t>
            </w:r>
            <w:proofErr w:type="spellStart"/>
            <w:r w:rsidRPr="007309CC">
              <w:rPr>
                <w:rFonts w:ascii="맑은 고딕" w:eastAsia="맑은 고딕" w:hAnsi="맑은 고딕" w:cs="Arial" w:hint="eastAsia"/>
                <w:sz w:val="18"/>
                <w:szCs w:val="18"/>
              </w:rPr>
              <w:t>Lovelessness</w:t>
            </w:r>
            <w:proofErr w:type="spellEnd"/>
            <w:r w:rsidRPr="007309CC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~ 1-2. Expectation</w:t>
            </w:r>
          </w:p>
        </w:tc>
      </w:tr>
      <w:tr w:rsidR="00147C07" w:rsidRPr="007309CC" w:rsidTr="003566EF">
        <w:tc>
          <w:tcPr>
            <w:tcW w:w="1526" w:type="dxa"/>
            <w:shd w:val="clear" w:color="auto" w:fill="auto"/>
          </w:tcPr>
          <w:p w:rsidR="00147C07" w:rsidRPr="007309CC" w:rsidRDefault="00147C07" w:rsidP="003566EF">
            <w:pPr>
              <w:pStyle w:val="a4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b/>
                <w:kern w:val="2"/>
                <w:sz w:val="18"/>
                <w:szCs w:val="18"/>
              </w:rPr>
            </w:pPr>
            <w:r w:rsidRPr="007309CC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Day 2 (</w:t>
            </w:r>
            <w:r w:rsidR="003566EF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9/18</w:t>
            </w:r>
            <w:r w:rsidRPr="007309CC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)</w:t>
            </w:r>
          </w:p>
        </w:tc>
        <w:tc>
          <w:tcPr>
            <w:tcW w:w="7312" w:type="dxa"/>
            <w:shd w:val="clear" w:color="auto" w:fill="auto"/>
          </w:tcPr>
          <w:p w:rsidR="00147C07" w:rsidRPr="007309CC" w:rsidRDefault="00264736" w:rsidP="00147C07">
            <w:pPr>
              <w:pStyle w:val="a4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kern w:val="2"/>
                <w:sz w:val="18"/>
                <w:szCs w:val="18"/>
              </w:rPr>
            </w:pPr>
            <w:r w:rsidRPr="007309CC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1-3. </w:t>
            </w:r>
            <w:r w:rsidRPr="007309CC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 xml:space="preserve">Meritocracy ~ 1-4. Snobbery </w:t>
            </w:r>
            <w:r w:rsidR="00F6605B" w:rsidRPr="007309CC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>~ 1-5. Dependence</w:t>
            </w:r>
          </w:p>
        </w:tc>
      </w:tr>
      <w:tr w:rsidR="00147C07" w:rsidRPr="007309CC" w:rsidTr="003566EF">
        <w:tc>
          <w:tcPr>
            <w:tcW w:w="1526" w:type="dxa"/>
            <w:shd w:val="clear" w:color="auto" w:fill="auto"/>
          </w:tcPr>
          <w:p w:rsidR="00147C07" w:rsidRPr="007309CC" w:rsidRDefault="00147C07" w:rsidP="003566EF">
            <w:pPr>
              <w:pStyle w:val="a4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b/>
                <w:kern w:val="2"/>
                <w:sz w:val="18"/>
                <w:szCs w:val="18"/>
              </w:rPr>
            </w:pPr>
            <w:r w:rsidRPr="007309CC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Day 3 (</w:t>
            </w:r>
            <w:r w:rsidR="003566EF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10/2</w:t>
            </w:r>
            <w:r w:rsidRPr="007309CC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)</w:t>
            </w:r>
          </w:p>
        </w:tc>
        <w:tc>
          <w:tcPr>
            <w:tcW w:w="7312" w:type="dxa"/>
            <w:shd w:val="clear" w:color="auto" w:fill="auto"/>
          </w:tcPr>
          <w:p w:rsidR="00147C07" w:rsidRPr="007309CC" w:rsidRDefault="00264736" w:rsidP="00147C07">
            <w:pPr>
              <w:pStyle w:val="a4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kern w:val="2"/>
                <w:sz w:val="18"/>
                <w:szCs w:val="18"/>
              </w:rPr>
            </w:pPr>
            <w:r w:rsidRPr="007309CC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>2-1. Philosophy</w:t>
            </w:r>
            <w:r w:rsidR="00F6605B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 xml:space="preserve"> </w:t>
            </w:r>
            <w:r w:rsidR="00F6605B" w:rsidRPr="007309CC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 xml:space="preserve">~ </w:t>
            </w:r>
            <w:r w:rsidR="00F6605B" w:rsidRPr="007309CC">
              <w:rPr>
                <w:rFonts w:ascii="맑은 고딕" w:eastAsia="맑은 고딕" w:hAnsi="맑은 고딕" w:cs="Arial"/>
                <w:kern w:val="2"/>
                <w:sz w:val="18"/>
                <w:szCs w:val="18"/>
              </w:rPr>
              <w:t xml:space="preserve">2-2. </w:t>
            </w:r>
            <w:r w:rsidR="00F6605B" w:rsidRPr="007309CC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>Art</w:t>
            </w:r>
          </w:p>
        </w:tc>
      </w:tr>
      <w:tr w:rsidR="00147C07" w:rsidRPr="007309CC" w:rsidTr="003566EF">
        <w:tc>
          <w:tcPr>
            <w:tcW w:w="1526" w:type="dxa"/>
            <w:shd w:val="clear" w:color="auto" w:fill="auto"/>
          </w:tcPr>
          <w:p w:rsidR="00147C07" w:rsidRPr="007309CC" w:rsidRDefault="00147C07" w:rsidP="003566EF">
            <w:pPr>
              <w:pStyle w:val="a4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b/>
                <w:kern w:val="2"/>
                <w:sz w:val="18"/>
                <w:szCs w:val="18"/>
              </w:rPr>
            </w:pPr>
            <w:r w:rsidRPr="007309CC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Day 4 (</w:t>
            </w:r>
            <w:r w:rsidR="003566EF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10/16</w:t>
            </w:r>
            <w:r w:rsidRPr="007309CC">
              <w:rPr>
                <w:rFonts w:ascii="맑은 고딕" w:eastAsia="맑은 고딕" w:hAnsi="맑은 고딕" w:cs="Arial" w:hint="eastAsia"/>
                <w:b/>
                <w:kern w:val="2"/>
                <w:sz w:val="18"/>
                <w:szCs w:val="18"/>
              </w:rPr>
              <w:t>)</w:t>
            </w:r>
          </w:p>
        </w:tc>
        <w:tc>
          <w:tcPr>
            <w:tcW w:w="7312" w:type="dxa"/>
            <w:shd w:val="clear" w:color="auto" w:fill="auto"/>
          </w:tcPr>
          <w:p w:rsidR="00147C07" w:rsidRPr="007309CC" w:rsidRDefault="00264736" w:rsidP="00147C07">
            <w:pPr>
              <w:pStyle w:val="a4"/>
              <w:spacing w:before="0" w:beforeAutospacing="0" w:after="0" w:afterAutospacing="0"/>
              <w:jc w:val="both"/>
              <w:rPr>
                <w:rFonts w:ascii="맑은 고딕" w:eastAsia="맑은 고딕" w:hAnsi="맑은 고딕" w:cs="Arial"/>
                <w:b/>
                <w:kern w:val="2"/>
                <w:sz w:val="18"/>
                <w:szCs w:val="18"/>
              </w:rPr>
            </w:pPr>
            <w:r w:rsidRPr="007309CC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>2-3. Politics</w:t>
            </w:r>
            <w:r w:rsidR="00F6605B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 xml:space="preserve"> </w:t>
            </w:r>
            <w:r w:rsidR="00F6605B" w:rsidRPr="007309CC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 xml:space="preserve">~ </w:t>
            </w:r>
            <w:r w:rsidR="00F6605B" w:rsidRPr="007309CC">
              <w:rPr>
                <w:rFonts w:ascii="맑은 고딕" w:eastAsia="맑은 고딕" w:hAnsi="맑은 고딕" w:cs="Arial"/>
                <w:kern w:val="2"/>
                <w:sz w:val="18"/>
                <w:szCs w:val="18"/>
              </w:rPr>
              <w:t xml:space="preserve">2-4. </w:t>
            </w:r>
            <w:r w:rsidR="00F6605B" w:rsidRPr="007309CC">
              <w:rPr>
                <w:rFonts w:ascii="맑은 고딕" w:eastAsia="맑은 고딕" w:hAnsi="맑은 고딕" w:cs="Arial" w:hint="eastAsia"/>
                <w:kern w:val="2"/>
                <w:sz w:val="18"/>
                <w:szCs w:val="18"/>
              </w:rPr>
              <w:t>Religion ~ 2-5. Bohemia</w:t>
            </w:r>
          </w:p>
        </w:tc>
      </w:tr>
    </w:tbl>
    <w:p w:rsidR="00EA065D" w:rsidRPr="007309CC" w:rsidRDefault="00EA065D" w:rsidP="00FA0512">
      <w:pPr>
        <w:rPr>
          <w:sz w:val="18"/>
          <w:szCs w:val="18"/>
        </w:rPr>
      </w:pPr>
      <w:bookmarkStart w:id="0" w:name="_GoBack"/>
      <w:bookmarkEnd w:id="0"/>
    </w:p>
    <w:sectPr w:rsidR="00EA065D" w:rsidRPr="007309CC" w:rsidSect="00147C07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11" w:rsidRDefault="00627D11">
      <w:pPr>
        <w:spacing w:after="0"/>
      </w:pPr>
      <w:r>
        <w:separator/>
      </w:r>
    </w:p>
  </w:endnote>
  <w:endnote w:type="continuationSeparator" w:id="0">
    <w:p w:rsidR="00627D11" w:rsidRDefault="00627D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11" w:rsidRDefault="00627D11">
      <w:pPr>
        <w:spacing w:after="0"/>
      </w:pPr>
      <w:r>
        <w:separator/>
      </w:r>
    </w:p>
  </w:footnote>
  <w:footnote w:type="continuationSeparator" w:id="0">
    <w:p w:rsidR="00627D11" w:rsidRDefault="00627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6B" w:rsidRDefault="00147C07" w:rsidP="005802DB">
    <w:pPr>
      <w:pStyle w:val="a3"/>
      <w:jc w:val="center"/>
    </w:pPr>
    <w:r>
      <w:rPr>
        <w:rFonts w:hint="eastAsia"/>
      </w:rPr>
      <w:t>Seoul National University</w:t>
    </w:r>
  </w:p>
  <w:p w:rsidR="00BF296B" w:rsidRDefault="00147C07" w:rsidP="005802DB">
    <w:pPr>
      <w:pStyle w:val="a3"/>
      <w:jc w:val="center"/>
    </w:pPr>
    <w:r>
      <w:rPr>
        <w:rFonts w:hint="eastAsia"/>
        <w:noProof/>
        <w:lang w:val="en-US" w:eastAsia="ko-KR"/>
      </w:rPr>
      <w:drawing>
        <wp:anchor distT="0" distB="0" distL="114300" distR="114300" simplePos="0" relativeHeight="251659264" behindDoc="1" locked="0" layoutInCell="1" allowOverlap="1" wp14:anchorId="2592261B" wp14:editId="72CC8F61">
          <wp:simplePos x="0" y="0"/>
          <wp:positionH relativeFrom="column">
            <wp:posOffset>617220</wp:posOffset>
          </wp:positionH>
          <wp:positionV relativeFrom="paragraph">
            <wp:posOffset>-294640</wp:posOffset>
          </wp:positionV>
          <wp:extent cx="657860" cy="651510"/>
          <wp:effectExtent l="0" t="0" r="8890" b="0"/>
          <wp:wrapTight wrapText="bothSides">
            <wp:wrapPolygon edited="0">
              <wp:start x="15012" y="0"/>
              <wp:lineTo x="0" y="632"/>
              <wp:lineTo x="0" y="20842"/>
              <wp:lineTo x="16263" y="20842"/>
              <wp:lineTo x="21266" y="20842"/>
              <wp:lineTo x="21266" y="1263"/>
              <wp:lineTo x="18764" y="0"/>
              <wp:lineTo x="15012" y="0"/>
            </wp:wrapPolygon>
          </wp:wrapTight>
          <wp:docPr id="2" name="그림 2" descr="150px-Seoul_national_university_embl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50px-Seoul_national_university_embl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Language Education Institute</w:t>
    </w:r>
  </w:p>
  <w:p w:rsidR="00BF296B" w:rsidRDefault="00147C07" w:rsidP="00A96772">
    <w:pPr>
      <w:pStyle w:val="a3"/>
      <w:jc w:val="center"/>
    </w:pPr>
    <w:r w:rsidRPr="00A96772">
      <w:t>Foreign Language Education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6DA"/>
    <w:multiLevelType w:val="hybridMultilevel"/>
    <w:tmpl w:val="F5288338"/>
    <w:lvl w:ilvl="0" w:tplc="F710E1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DEC37B9"/>
    <w:multiLevelType w:val="hybridMultilevel"/>
    <w:tmpl w:val="B4C8FBEA"/>
    <w:lvl w:ilvl="0" w:tplc="BD2490D4">
      <w:numFmt w:val="bullet"/>
      <w:lvlText w:val="-"/>
      <w:lvlJc w:val="left"/>
      <w:pPr>
        <w:ind w:left="760" w:hanging="360"/>
      </w:pPr>
      <w:rPr>
        <w:rFonts w:ascii="Bookman Old Style" w:eastAsia="굴림" w:hAnsi="Bookman Old Style" w:cs="굴림" w:hint="default"/>
        <w:i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07"/>
    <w:rsid w:val="000A0A3C"/>
    <w:rsid w:val="00147C07"/>
    <w:rsid w:val="001A3628"/>
    <w:rsid w:val="00261E45"/>
    <w:rsid w:val="00264736"/>
    <w:rsid w:val="002D7402"/>
    <w:rsid w:val="00317C6F"/>
    <w:rsid w:val="003566EF"/>
    <w:rsid w:val="00383913"/>
    <w:rsid w:val="005F01B1"/>
    <w:rsid w:val="00627D11"/>
    <w:rsid w:val="00665228"/>
    <w:rsid w:val="007016D8"/>
    <w:rsid w:val="007309CC"/>
    <w:rsid w:val="00770E00"/>
    <w:rsid w:val="00795586"/>
    <w:rsid w:val="0081267C"/>
    <w:rsid w:val="00A06A71"/>
    <w:rsid w:val="00A52879"/>
    <w:rsid w:val="00AD5FD0"/>
    <w:rsid w:val="00AF1B14"/>
    <w:rsid w:val="00C624E1"/>
    <w:rsid w:val="00D25DA4"/>
    <w:rsid w:val="00D444D8"/>
    <w:rsid w:val="00E22E46"/>
    <w:rsid w:val="00EA065D"/>
    <w:rsid w:val="00F6605B"/>
    <w:rsid w:val="00F72AB2"/>
    <w:rsid w:val="00F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07"/>
    <w:pPr>
      <w:spacing w:line="240" w:lineRule="auto"/>
      <w:jc w:val="left"/>
    </w:pPr>
    <w:rPr>
      <w:rFonts w:ascii="Cambria" w:eastAsia="바탕" w:hAnsi="Cambria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7C07"/>
    <w:pPr>
      <w:tabs>
        <w:tab w:val="center" w:pos="4320"/>
        <w:tab w:val="right" w:pos="8640"/>
      </w:tabs>
      <w:spacing w:after="0"/>
    </w:pPr>
    <w:rPr>
      <w:rFonts w:ascii="Times New Roman" w:eastAsia="SimSun" w:hAnsi="Times New Roman"/>
      <w:lang w:val="x-none" w:eastAsia="zh-CN"/>
    </w:rPr>
  </w:style>
  <w:style w:type="character" w:customStyle="1" w:styleId="Char">
    <w:name w:val="머리글 Char"/>
    <w:basedOn w:val="a0"/>
    <w:link w:val="a3"/>
    <w:rsid w:val="00147C07"/>
    <w:rPr>
      <w:rFonts w:ascii="Times New Roman" w:eastAsia="SimSun" w:hAnsi="Times New Roman" w:cs="Times New Roman"/>
      <w:kern w:val="0"/>
      <w:sz w:val="24"/>
      <w:szCs w:val="24"/>
      <w:lang w:val="x-none" w:eastAsia="zh-CN"/>
    </w:rPr>
  </w:style>
  <w:style w:type="paragraph" w:styleId="a4">
    <w:name w:val="Normal (Web)"/>
    <w:basedOn w:val="a"/>
    <w:uiPriority w:val="99"/>
    <w:rsid w:val="00147C07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paragraph" w:styleId="a5">
    <w:name w:val="Balloon Text"/>
    <w:basedOn w:val="a"/>
    <w:link w:val="Char0"/>
    <w:uiPriority w:val="99"/>
    <w:semiHidden/>
    <w:unhideWhenUsed/>
    <w:rsid w:val="00F72AB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F72AB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AF1B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F1B14"/>
    <w:rPr>
      <w:rFonts w:ascii="Cambria" w:eastAsia="바탕" w:hAnsi="Cambria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07"/>
    <w:pPr>
      <w:spacing w:line="240" w:lineRule="auto"/>
      <w:jc w:val="left"/>
    </w:pPr>
    <w:rPr>
      <w:rFonts w:ascii="Cambria" w:eastAsia="바탕" w:hAnsi="Cambria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7C07"/>
    <w:pPr>
      <w:tabs>
        <w:tab w:val="center" w:pos="4320"/>
        <w:tab w:val="right" w:pos="8640"/>
      </w:tabs>
      <w:spacing w:after="0"/>
    </w:pPr>
    <w:rPr>
      <w:rFonts w:ascii="Times New Roman" w:eastAsia="SimSun" w:hAnsi="Times New Roman"/>
      <w:lang w:val="x-none" w:eastAsia="zh-CN"/>
    </w:rPr>
  </w:style>
  <w:style w:type="character" w:customStyle="1" w:styleId="Char">
    <w:name w:val="머리글 Char"/>
    <w:basedOn w:val="a0"/>
    <w:link w:val="a3"/>
    <w:rsid w:val="00147C07"/>
    <w:rPr>
      <w:rFonts w:ascii="Times New Roman" w:eastAsia="SimSun" w:hAnsi="Times New Roman" w:cs="Times New Roman"/>
      <w:kern w:val="0"/>
      <w:sz w:val="24"/>
      <w:szCs w:val="24"/>
      <w:lang w:val="x-none" w:eastAsia="zh-CN"/>
    </w:rPr>
  </w:style>
  <w:style w:type="paragraph" w:styleId="a4">
    <w:name w:val="Normal (Web)"/>
    <w:basedOn w:val="a"/>
    <w:uiPriority w:val="99"/>
    <w:rsid w:val="00147C07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paragraph" w:styleId="a5">
    <w:name w:val="Balloon Text"/>
    <w:basedOn w:val="a"/>
    <w:link w:val="Char0"/>
    <w:uiPriority w:val="99"/>
    <w:semiHidden/>
    <w:unhideWhenUsed/>
    <w:rsid w:val="00F72AB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F72AB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AF1B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F1B14"/>
    <w:rPr>
      <w:rFonts w:ascii="Cambria" w:eastAsia="바탕" w:hAnsi="Cambria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749B-1A4F-4602-9E65-F32D2F5D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LEI</cp:lastModifiedBy>
  <cp:revision>7</cp:revision>
  <cp:lastPrinted>2018-03-27T06:15:00Z</cp:lastPrinted>
  <dcterms:created xsi:type="dcterms:W3CDTF">2018-08-02T07:41:00Z</dcterms:created>
  <dcterms:modified xsi:type="dcterms:W3CDTF">2018-08-20T22:39:00Z</dcterms:modified>
</cp:coreProperties>
</file>